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书名：在空中钓鱼  孩子用游戏帮助爷爷适应新的生活</w:t>
      </w:r>
    </w:p>
    <w:p>
      <w:r>
        <w:t>作者：（美）吉迪恩·史德尔著；（阿根廷）保利·伯纳丁绘；余治莹译</w:t>
      </w:r>
    </w:p>
    <w:p>
      <w:r>
        <w:t>出版社：北京联合出版公司</w:t>
      </w:r>
    </w:p>
    <w:p>
      <w:r>
        <w:t>出版日期：2018</w:t>
      </w:r>
    </w:p>
    <w:p>
      <w:r>
        <w:t>总页数：31</w:t>
      </w:r>
    </w:p>
    <w:p>
      <w:r>
        <w:t>更多请访问教客网: www.jiaokey.com</w:t>
      </w:r>
    </w:p>
    <w:p>
      <w:r>
        <w:t>在空中钓鱼  孩子用游戏帮助爷爷适应新的生活 评论地址：https://www.jiaokey.com/book/detail/14608258.html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