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王朝闻全集  第5卷  喜闻乐见</w:t>
      </w:r>
    </w:p>
    <w:p>
      <w:r>
        <w:rPr>
          <w:rFonts w:ascii="宋体" w:hAnsi="宋体" w:eastAsia="宋体"/>
          <w:sz w:val="24"/>
        </w:rPr>
        <w:t>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王朝闻全集  第5卷  喜闻乐见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人民出版社；青岛出版社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本书出售、求购地址：https://www.jiaokey.com/book/detail/14607380.html</w:t>
      </w:r>
    </w:p>
    <w:p>
      <w:r>
        <w:t>更多相关图书推荐：https://www.jiaokey.com</w:t>
      </w:r>
    </w:p>
    <w:p>
      <w:r>
        <w:t>简平主编 其他作品：https://www.jiaokey.com/tag/简平主编.html</w:t>
      </w:r>
    </w:p>
    <w:p>
      <w:r>
        <w:t>人民出版社；青岛出版社 出版图书：https://www.jiaokey.com/tag/人民出版社；青岛出版社.html</w:t>
      </w:r>
    </w:p>
    <w:p>
      <w:r>
        <w:t>关键词搜索：https://www.jiaokey.com/tag/王朝闻全集  第5卷  喜闻乐见.html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