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书名：社会主义核心价值观教程</w:t>
      </w:r>
    </w:p>
    <w:p>
      <w:r>
        <w:t>作者：刘玉红，王莉，王凤环主编；黄波副主编</w:t>
      </w:r>
    </w:p>
    <w:p>
      <w:r>
        <w:t>出版社：沈阳:辽宁大学出版社,2019.01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社会主义核心价值观教程 评论地址：https://www.jiaokey.com/book/detail/14607348.html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