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书名：企业所得税汇算清缴与涉税风险防控</w:t>
      </w:r>
    </w:p>
    <w:p>
      <w:r>
        <w:t>作者：张绍虹 赵迎春</w:t>
      </w:r>
    </w:p>
    <w:p>
      <w:r>
        <w:t>出版社：沈阳:东北财经大学出版社,2019.02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企业所得税汇算清缴与涉税风险防控 评论地址：https://www.jiaokey.com/book/detail/14607165.html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