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书名：每个青少年都应该读的中国历史故事  秦汉</w:t>
      </w:r>
    </w:p>
    <w:p>
      <w:r>
        <w:t>作者：朱燕著</w:t>
      </w:r>
    </w:p>
    <w:p>
      <w:r>
        <w:t>出版社：沈阳：辽宁人民出版社</w:t>
      </w:r>
    </w:p>
    <w:p>
      <w:r>
        <w:t>出版日期：2019.03</w:t>
      </w:r>
    </w:p>
    <w:p>
      <w:r>
        <w:t>总页数：236</w:t>
      </w:r>
    </w:p>
    <w:p>
      <w:r>
        <w:t>更多请访问教客网: www.jiaokey.com</w:t>
      </w:r>
    </w:p>
    <w:p>
      <w:r>
        <w:t>每个青少年都应该读的中国历史故事  秦汉 评论地址：https://www.jiaokey.com/book/detail/14605153.html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