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突破·铁甲指挥官  下  陆战兵棋推演资料汇编</w:t>
      </w:r>
    </w:p>
    <w:p>
      <w:r>
        <w:rPr>
          <w:rFonts w:ascii="宋体" w:hAnsi="宋体" w:eastAsia="宋体"/>
          <w:sz w:val="24"/>
        </w:rPr>
        <w:t>闫科，张永亮，陶伟主编；程功，马骁，徐磊，周兴副主编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突破·铁甲指挥官  下  陆战兵棋推演资料汇编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闫科，张永亮，陶伟主编；程功，马骁，徐磊，周兴副主编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本书出售、求购地址：https://www.jiaokey.com/book/detail/14604785.html</w:t>
      </w:r>
    </w:p>
    <w:p>
      <w:r>
        <w:t>更多相关图书推荐：https://www.jiaokey.com</w:t>
      </w:r>
    </w:p>
    <w:p>
      <w:r>
        <w:t>闫科，张永亮，陶伟主编；程功，马骁，徐磊，周兴副主编 其他作品：https://www.jiaokey.com/tag/闫科，张永亮，陶伟主编；程功，马骁，徐磊，周兴副主编.html</w:t>
      </w:r>
    </w:p>
    <w:p>
      <w:r>
        <w:t>电子工业出版社 出版图书：https://www.jiaokey.com/tag/电子工业出版社.html</w:t>
      </w:r>
    </w:p>
    <w:p>
      <w:r>
        <w:t>关键词搜索：https://www.jiaokey.com/tag/突破·铁甲指挥官  下  陆战兵棋推演资料汇编.html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