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书名：长江经济带高质量发展指数报告</w:t>
      </w:r>
    </w:p>
    <w:p>
      <w:r>
        <w:t>作者:彭智敏，汤鹏飞，吴晗晗等著</w:t>
      </w:r>
    </w:p>
    <w:p>
      <w:r>
        <w:t>出版社:武汉:长江出版社,2018.11</w:t>
      </w:r>
    </w:p>
    <w:p>
      <w:r>
        <w:t>出版日期：</w:t>
      </w:r>
    </w:p>
    <w:p>
      <w:r>
        <w:t>总页数：170</w:t>
      </w:r>
    </w:p>
    <w:p>
      <w:r>
        <w:t>更多请访问教客网:www.jiaokey.com</w:t>
      </w:r>
    </w:p>
    <w:p>
      <w:r>
        <w:t>长江经济带高质量发展指数报告评论地址：https://www.jiaokey.com/book/detail/14604188.html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