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留住乡愁：台屿村庄旧影</w:t>
      </w:r>
    </w:p>
    <w:p>
      <w:r>
        <w:rPr>
          <w:rFonts w:ascii="宋体" w:hAnsi="宋体" w:eastAsia="宋体"/>
          <w:sz w:val="24"/>
        </w:rPr>
        <w:t>台屿陈氏宗祠委员会，台屿农家书屋编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留住乡愁：台屿村庄旧影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台屿陈氏宗祠委员会，台屿农家书屋编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本书出售、求购地址：https://www.jiaokey.com/book/detail/14603594.html</w:t>
      </w:r>
    </w:p>
    <w:p>
      <w:r>
        <w:t>更多相关图书推荐：https://www.jiaokey.com</w:t>
      </w:r>
    </w:p>
    <w:p>
      <w:r>
        <w:t>台屿陈氏宗祠委员会，台屿农家书屋编 其他作品：https://www.jiaokey.com/tag/台屿陈氏宗祠委员会，台屿农家书屋编.html</w:t>
      </w:r>
    </w:p>
    <w:p>
      <w:r>
        <w:t>关键词搜索：https://www.jiaokey.com/tag/留住乡愁：台屿村庄旧影.html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