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书名：单片机与传感器应用实例</w:t>
      </w:r>
    </w:p>
    <w:p>
      <w:r>
        <w:t>作者：吕宇，陈昌敏主编；李杰，刘海军副主编</w:t>
      </w:r>
    </w:p>
    <w:p>
      <w:r>
        <w:t>出版社：成都：西南交通大学出版社</w:t>
      </w:r>
    </w:p>
    <w:p>
      <w:r>
        <w:t>出版日期：2018.09</w:t>
      </w:r>
    </w:p>
    <w:p>
      <w:r>
        <w:t>总页数：137</w:t>
      </w:r>
    </w:p>
    <w:p>
      <w:r>
        <w:t>更多请访问教客网: www.jiaokey.com</w:t>
      </w:r>
    </w:p>
    <w:p>
      <w:r>
        <w:t>单片机与传感器应用实例 评论地址：https://www.jiaokey.com/book/detail/14601408.html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