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游富相主编；余宜娴，宋丹莉，邹红梅副主编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游富相主编；余宜娴，宋丹莉，邹红梅副主编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本书出售、求购地址：https://www.jiaokey.com/book/detail/14601377.html</w:t>
      </w:r>
    </w:p>
    <w:p>
      <w:r>
        <w:t>更多相关图书推荐：https://www.jiaokey.com</w:t>
      </w:r>
    </w:p>
    <w:p>
      <w:r>
        <w:t>游富相主编；余宜娴，宋丹莉，邹红梅副主编 其他作品：https://www.jiaokey.com/tag/游富相主编；余宜娴，宋丹莉，邹红梅副主编.html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