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体育创业与创新</w:t>
      </w:r>
    </w:p>
    <w:p>
      <w:r>
        <w:rPr>
          <w:rFonts w:ascii="宋体" w:hAnsi="宋体" w:eastAsia="宋体"/>
          <w:sz w:val="24"/>
        </w:rPr>
        <w:t>（澳）瓦奈萨·芮坦，（葡）何奥·费雷拉著；王雪莉，潘璇译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体育创业与创新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（澳）瓦奈萨·芮坦，（葡）何奥·费雷拉著；王雪莉，潘璇译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本书出售、求购地址：https://www.jiaokey.com/book/detail/14600172.html</w:t>
      </w:r>
    </w:p>
    <w:p>
      <w:r>
        <w:t>更多相关图书推荐：https://www.jiaokey.com</w:t>
      </w:r>
    </w:p>
    <w:p>
      <w:r>
        <w:t>（澳）瓦奈萨·芮坦，（葡）何奥·费雷拉著；王雪莉，潘璇译 其他作品：https://www.jiaokey.com/tag/（澳）瓦奈萨·芮坦，（葡）何奥·费雷拉著；王雪莉，潘璇译.html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关键词搜索：https://www.jiaokey.com/tag/体育创业与创新.html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