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2  学生练习册</w:t>
      </w:r>
    </w:p>
    <w:p>
      <w:r>
        <w:rPr>
          <w:rFonts w:ascii="宋体" w:hAnsi="宋体" w:eastAsia="宋体"/>
          <w:sz w:val="24"/>
        </w:rPr>
        <w:t>胡壮麟主审；朱亚莉主编；庄严副主编；王幼平，陈开宇，李晓萍，李静，郑进慧，郭慧武，梁玉群，曹建春，满炜编著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2  学生练习册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胡壮麟主审；朱亚莉主编；庄严副主编；王幼平，陈开宇，李晓萍，李静，郑进慧，郭慧武，梁玉群，曹建春，满炜编著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本书出售、求购地址：https://www.jiaokey.com/book/detail/14599485.html</w:t>
      </w:r>
    </w:p>
    <w:p>
      <w:r>
        <w:t>更多相关图书推荐：https://www.jiaokey.com</w:t>
      </w:r>
    </w:p>
    <w:p>
      <w:r>
        <w:t>胡壮麟主审；朱亚莉主编；庄严副主编；王幼平，陈开宇，李晓萍，李静，郑进慧，郭慧武，梁玉群，曹建春，满炜编著 其他作品：https://www.jiaokey.com/tag/胡壮麟主审；朱亚莉主编；庄严副主编；王幼平，陈开宇，李晓萍，李静，郑进慧，郭慧武，梁玉群，曹建春，满炜编著.html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  2  学生练习册.html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