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综合布线实训教程  第3版</w:t>
      </w:r>
    </w:p>
    <w:p>
      <w:r>
        <w:rPr>
          <w:rFonts w:ascii="宋体" w:hAnsi="宋体" w:eastAsia="宋体"/>
          <w:sz w:val="24"/>
        </w:rPr>
        <w:t>方水平，王怀群，王臻主编；刘业辉，戴文华，杨洪涛副主编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方水平，王怀群，王臻主编；刘业辉，戴文华，杨洪涛副主编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本书出售、求购地址：https://www.jiaokey.com/book/detail/14599431.html</w:t>
      </w:r>
    </w:p>
    <w:p>
      <w:r>
        <w:t>更多相关图书推荐：https://www.jiaokey.com</w:t>
      </w:r>
    </w:p>
    <w:p>
      <w:r>
        <w:t>方水平，王怀群，王臻主编；刘业辉，戴文华，杨洪涛副主编 其他作品：https://www.jiaokey.com/tag/方水平，王怀群，王臻主编；刘业辉，戴文华，杨洪涛副主编.html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关键词搜索：https://www.jiaokey.com/tag/综合布线实训教程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