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初中新标准英语语法</w:t>
      </w:r>
    </w:p>
    <w:p>
      <w:r>
        <w:rPr>
          <w:rFonts w:ascii="宋体" w:hAnsi="宋体" w:eastAsia="宋体"/>
          <w:sz w:val="24"/>
        </w:rPr>
        <w:t>苏岫云主编；苏岫云，施恩，贺一新，林咏梅，包容芳，张黎编委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初中新标准英语语法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苏岫云主编；苏岫云，施恩，贺一新，林咏梅，包容芳，张黎编委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英语－语法－初中－教学参考资料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本书出售、求购地址：https://www.jiaokey.com/book/detail/14599301.html</w:t>
      </w:r>
    </w:p>
    <w:p>
      <w:r>
        <w:t>更多相关图书推荐：https://www.jiaokey.com</w:t>
      </w:r>
    </w:p>
    <w:p>
      <w:r>
        <w:t>苏岫云主编；苏岫云，施恩，贺一新，林咏梅，包容芳，张黎编委 其他作品：https://www.jiaokey.com/tag/苏岫云主编；苏岫云，施恩，贺一新，林咏梅，包容芳，张黎编委.html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关键词搜索：https://www.jiaokey.com/tag/英语－语法－初中－教学参考资料.html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