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书名：梁冬说庄子  应帝王  做自己的投资人</w:t>
      </w:r>
    </w:p>
    <w:p>
      <w:r>
        <w:t>作者：梁冬著</w:t>
      </w:r>
    </w:p>
    <w:p>
      <w:r>
        <w:t>出版社：广州：广东人民出版社</w:t>
      </w:r>
    </w:p>
    <w:p>
      <w:r>
        <w:t>出版日期：2018.11</w:t>
      </w:r>
    </w:p>
    <w:p>
      <w:r>
        <w:t>总页数：153</w:t>
      </w:r>
    </w:p>
    <w:p>
      <w:r>
        <w:t>更多请访问教客网: www.jiaokey.com</w:t>
      </w:r>
    </w:p>
    <w:p>
      <w:r>
        <w:t>梁冬说庄子  应帝王  做自己的投资人 评论地址：https://www.jiaokey.com/book/detail/14597773.html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