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书名：基于共生理论的滇越国际旅游合作研究</w:t>
      </w:r>
    </w:p>
    <w:p>
      <w:r>
        <w:t>作者：成竹，吕宛青著</w:t>
      </w:r>
    </w:p>
    <w:p>
      <w:r>
        <w:t>出版社：北京：中国经济出版社</w:t>
      </w:r>
    </w:p>
    <w:p>
      <w:r>
        <w:t>出版日期：2019.01</w:t>
      </w:r>
    </w:p>
    <w:p>
      <w:r>
        <w:t>总页数：196</w:t>
      </w:r>
    </w:p>
    <w:p>
      <w:r>
        <w:t>更多请访问教客网: www.jiaokey.com</w:t>
      </w:r>
    </w:p>
    <w:p>
      <w:r>
        <w:t>基于共生理论的滇越国际旅游合作研究 评论地址：https://www.jiaokey.com/book/detail/14595809.html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