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书名：大匠至心</w:t>
      </w:r>
    </w:p>
    <w:p>
      <w:r>
        <w:t>作者：浙江省非物质文化遗产保护中心，中共杭州市拱墅区委宣传部，杭州市拱墅区文化广电新闻出版局</w:t>
      </w:r>
    </w:p>
    <w:p>
      <w:r>
        <w:t>出版社：杭州:杭州出版社,2018.09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大匠至心 评论地址：https://www.jiaokey.com/book/detail/14595685.html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