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书名：从零开始，打造成长儿童房</w:t>
      </w:r>
    </w:p>
    <w:p>
      <w:r>
        <w:t>作者：设计师南爸著</w:t>
      </w:r>
    </w:p>
    <w:p>
      <w:r>
        <w:t>出版社：江苏凤凰科学技术出版社</w:t>
      </w:r>
    </w:p>
    <w:p>
      <w:r>
        <w:t>出版日期：2019.01</w:t>
      </w:r>
    </w:p>
    <w:p>
      <w:r>
        <w:t>总页数：159</w:t>
      </w:r>
    </w:p>
    <w:p>
      <w:r>
        <w:t>更多请访问教客网: www.jiaokey.com</w:t>
      </w:r>
    </w:p>
    <w:p>
      <w:r>
        <w:t>从零开始，打造成长儿童房 评论地址：https://www.jiaokey.com/book/detail/14594574.html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