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书名：改革开发四十周年与长江经济带发展:第四届长江经济带发展论坛论集</w:t>
      </w:r>
    </w:p>
    <w:p>
      <w:r>
        <w:t>作者：王振主编</w:t>
      </w:r>
    </w:p>
    <w:p>
      <w:r>
        <w:t>出版社：上海：上海社会科学院出版社</w:t>
      </w:r>
    </w:p>
    <w:p>
      <w:r>
        <w:t>出版日期：2019.04</w:t>
      </w:r>
    </w:p>
    <w:p>
      <w:r>
        <w:t>总页数：144</w:t>
      </w:r>
    </w:p>
    <w:p>
      <w:r>
        <w:t>更多请访问教客网: www.jiaokey.com</w:t>
      </w:r>
    </w:p>
    <w:p>
      <w:r>
        <w:t>改革开发四十周年与长江经济带发展:第四届长江经济带发展论坛论集 评论地址：https://www.jiaokey.com/book/detail/14592621.html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