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《大学生就业指导》就业与创业</w:t>
      </w:r>
    </w:p>
    <w:p>
      <w:r>
        <w:rPr>
          <w:rFonts w:ascii="宋体" w:hAnsi="宋体" w:eastAsia="宋体"/>
          <w:sz w:val="24"/>
        </w:rPr>
        <w:t>本书编写组编；段西涛主编；吴治锋，史广玉，刘树峰，王宏伟，张鹏，梁磊副主编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《大学生就业指导》就业与创业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本书编写组编；段西涛主编；吴治锋，史广玉，刘树峰，王宏伟，张鹏，梁磊副主编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本书出售、求购地址：https://www.jiaokey.com/book/detail/14589500.html</w:t>
      </w:r>
    </w:p>
    <w:p>
      <w:r>
        <w:t>更多相关图书推荐：https://www.jiaokey.com</w:t>
      </w:r>
    </w:p>
    <w:p>
      <w:r>
        <w:t>本书编写组编；段西涛主编；吴治锋，史广玉，刘树峰，王宏伟，张鹏，梁磊副主编 其他作品：https://www.jiaokey.com/tag/本书编写组编；段西涛主编；吴治锋，史广玉，刘树峰，王宏伟，张鹏，梁磊副主编.html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关键词搜索：https://www.jiaokey.com/tag/《大学生就业指导》就业与创业.html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