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书名：中国战略性新兴产业-新材料  新型合金材料-铝合金</w:t>
      </w:r>
    </w:p>
    <w:p>
      <w:r>
        <w:t>作者:中国材料研究学会组织编写；黄伯云，韩雅芳，张新明，邓运来编著</w:t>
      </w:r>
    </w:p>
    <w:p>
      <w:r>
        <w:t>出版社:北京:中国铁道出版社,2018.12</w:t>
      </w:r>
    </w:p>
    <w:p>
      <w:r>
        <w:t>出版日期：</w:t>
      </w:r>
    </w:p>
    <w:p>
      <w:r>
        <w:t>总页数：358</w:t>
      </w:r>
    </w:p>
    <w:p>
      <w:r>
        <w:t>更多请访问教客网:www.jiaokey.com</w:t>
      </w:r>
    </w:p>
    <w:p>
      <w:r>
        <w:t>中国战略性新兴产业-新材料  新型合金材料-铝合金评论地址：https://www.jiaokey.com/book/detail/14588748.html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