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格日勒，郭莹，向久林主编；徐海，王春梅，乌兰，刘野，高婷婷副主编；范祖台，金兰参编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格日勒，郭莹，向久林主编；徐海，王春梅，乌兰，刘野，高婷婷副主编；范祖台，金兰参编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本书出售、求购地址：https://www.jiaokey.com/book/detail/14587026.html</w:t>
      </w:r>
    </w:p>
    <w:p>
      <w:r>
        <w:t>更多相关图书推荐：https://www.jiaokey.com</w:t>
      </w:r>
    </w:p>
    <w:p>
      <w:r>
        <w:t>格日勒，郭莹，向久林主编；徐海，王春梅，乌兰，刘野，高婷婷副主编；范祖台，金兰参编 其他作品：https://www.jiaokey.com/tag/格日勒，郭莹，向久林主编；徐海，王春梅，乌兰，刘野，高婷婷副主编；范祖台，金兰参编.html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