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书名：天天汉语  读写  3</w:t>
      </w:r>
    </w:p>
    <w:p>
      <w:r>
        <w:t>作者：韩志刚，董杰丛书主编；杨爱芬本册主编</w:t>
      </w:r>
    </w:p>
    <w:p>
      <w:r>
        <w:t>出版社：天津：天津大学出版社</w:t>
      </w:r>
    </w:p>
    <w:p>
      <w:r>
        <w:t>出版日期：2015.12</w:t>
      </w:r>
    </w:p>
    <w:p>
      <w:r>
        <w:t>总页数：256</w:t>
      </w:r>
    </w:p>
    <w:p>
      <w:r>
        <w:t>更多请访问教客网: www.jiaokey.com</w:t>
      </w:r>
    </w:p>
    <w:p>
      <w:r>
        <w:t>天天汉语  读写  3 评论地址：https://www.jiaokey.com/book/detail/14586692.html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