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  医学院校高职高专版</w:t>
      </w:r>
    </w:p>
    <w:p>
      <w:r>
        <w:rPr>
          <w:rFonts w:ascii="宋体" w:hAnsi="宋体" w:eastAsia="宋体"/>
          <w:sz w:val="24"/>
        </w:rPr>
        <w:t>徐江荣，吕瑞芳主编；章晓红，吴伟，刘丽焰副主编；吕瑞芳，刘丽焰，吴伟，徐江荣，章晓红，黄莹编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  医学院校高职高专版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徐江荣，吕瑞芳主编；章晓红，吴伟，刘丽焰副主编；吕瑞芳，刘丽焰，吴伟，徐江荣，章晓红，黄莹编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本书出售、求购地址：https://www.jiaokey.com/book/detail/14585634.html</w:t>
      </w:r>
    </w:p>
    <w:p>
      <w:r>
        <w:t>更多相关图书推荐：https://www.jiaokey.com</w:t>
      </w:r>
    </w:p>
    <w:p>
      <w:r>
        <w:t>徐江荣，吕瑞芳主编；章晓红，吴伟，刘丽焰副主编；吕瑞芳，刘丽焰，吴伟，徐江荣，章晓红，黄莹编 其他作品：https://www.jiaokey.com/tag/徐江荣，吕瑞芳主编；章晓红，吴伟，刘丽焰副主编；吕瑞芳，刘丽焰，吴伟，徐江荣，章晓红，黄莹编.html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关键词搜索：https://www.jiaokey.com/tag/大学生就业与创业指导  医学院校高职高专版.html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