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书名：“风土海沧”民俗调查丛书  浪激贞庵卷</w:t>
      </w:r>
    </w:p>
    <w:p>
      <w:r>
        <w:t>作者：刘晓庆责任编辑；黄达绥，吴光辉</w:t>
      </w:r>
    </w:p>
    <w:p>
      <w:r>
        <w:t>出版社：北京:知识产权出版社,2018.12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“风土海沧”民俗调查丛书  浪激贞庵卷 评论地址：https://www.jiaokey.com/book/detail/14583881.html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