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蔺国民，李锁牢主编；马韧宾，马佳，梁新平，王宝树，彭丽霞，刘守法副主编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蔺国民，李锁牢主编；马韧宾，马佳，梁新平，王宝树，彭丽霞，刘守法副主编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本书出售、求购地址：https://www.jiaokey.com/book/detail/14583264.html</w:t>
      </w:r>
    </w:p>
    <w:p>
      <w:r>
        <w:t>更多相关图书推荐：https://www.jiaokey.com</w:t>
      </w:r>
    </w:p>
    <w:p>
      <w:r>
        <w:t>蔺国民，李锁牢主编；马韧宾，马佳，梁新平，王宝树，彭丽霞，刘守法副主编 其他作品：https://www.jiaokey.com/tag/蔺国民，李锁牢主编；马韧宾，马佳，梁新平，王宝树，彭丽霞，刘守法副主编.html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