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中国当代书画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中国当代书画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本书出售、求购地址：https://www.jiaokey.com/book/detail/14581161.html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中国当代书画.html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