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1883年5月-1889年10月  第28卷  著作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1883年5月-1889年10月  第28卷  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本书出售、求购地址：https://www.jiaokey.com/book/detail/14581106.html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1883年5月-1889年10月  第28卷  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