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  上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本书出售、求购地址：https://www.jiaokey.com/book/detail/14579565.html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关键词搜索：https://www.jiaokey.com/tag/孙子兵法与三十六计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