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3  唯识二十论本  唯识二十论述记  20唯识论疏合刊</w:t>
      </w:r>
    </w:p>
    <w:p>
      <w:r>
        <w:rPr>
          <w:rFonts w:ascii="宋体" w:hAnsi="宋体" w:eastAsia="宋体"/>
          <w:sz w:val="24"/>
        </w:rPr>
        <w:t>世亲菩萨造；窥基大师撰；王恩洋居士著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3  唯识二十论本  唯识二十论述记  20唯识论疏合刊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世亲菩萨造；窥基大师撰；王恩洋居士著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本书出售、求购地址：https://www.jiaokey.com/book/detail/14579279.html</w:t>
      </w:r>
    </w:p>
    <w:p>
      <w:r>
        <w:t>更多相关图书推荐：https://www.jiaokey.com</w:t>
      </w:r>
    </w:p>
    <w:p>
      <w:r>
        <w:t>世亲菩萨造；窥基大师撰；王恩洋居士著 其他作品：https://www.jiaokey.com/tag/世亲菩萨造；窥基大师撰；王恩洋居士著.html</w:t>
      </w:r>
    </w:p>
    <w:p>
      <w:r>
        <w:t>慈氏学会 出版图书：https://www.jiaokey.com/tag/慈氏学会.html</w:t>
      </w:r>
    </w:p>
    <w:p>
      <w:r>
        <w:t>关键词搜索：https://www.jiaokey.com/tag/慈氏学丛书  3  唯识二十论本  唯识二十论述记  20唯识论疏合刊.html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