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汽车保险与理赔：理实一体化教程</w:t>
      </w:r>
    </w:p>
    <w:p>
      <w:r>
        <w:rPr>
          <w:rFonts w:ascii="宋体" w:hAnsi="宋体" w:eastAsia="宋体"/>
          <w:sz w:val="24"/>
        </w:rPr>
        <w:t>张思杨，庞念念，郭晓辉主编；段伟，曲雪苓，张燕，田晓鸿，魏亚副主编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汽车保险与理赔：理实一体化教程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张思杨，庞念念，郭晓辉主编；段伟，曲雪苓，张燕，田晓鸿，魏亚副主编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本书出售、求购地址：https://www.jiaokey.com/book/detail/14578548.html</w:t>
      </w:r>
    </w:p>
    <w:p>
      <w:r>
        <w:t>更多相关图书推荐：https://www.jiaokey.com</w:t>
      </w:r>
    </w:p>
    <w:p>
      <w:r>
        <w:t>张思杨，庞念念，郭晓辉主编；段伟，曲雪苓，张燕，田晓鸿，魏亚副主编 其他作品：https://www.jiaokey.com/tag/张思杨，庞念念，郭晓辉主编；段伟，曲雪苓，张燕，田晓鸿，魏亚副主编.html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关键词搜索：https://www.jiaokey.com/tag/汽车保险与理赔：理实一体化教程.html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