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书名：中国西部奇迹正方精神与宝山实践</w:t>
      </w:r>
    </w:p>
    <w:p>
      <w:r>
        <w:t>作者：李后强主编；杨钢，陈杰副主编</w:t>
      </w:r>
    </w:p>
    <w:p>
      <w:r>
        <w:t>出版社：成都：四川人民出版社</w:t>
      </w:r>
    </w:p>
    <w:p>
      <w:r>
        <w:t>出版日期：2017.08</w:t>
      </w:r>
    </w:p>
    <w:p>
      <w:r>
        <w:t>总页数：197</w:t>
      </w:r>
    </w:p>
    <w:p>
      <w:r>
        <w:t>更多请访问教客网: www.jiaokey.com</w:t>
      </w:r>
    </w:p>
    <w:p>
      <w:r>
        <w:t>中国西部奇迹正方精神与宝山实践 评论地址：https://www.jiaokey.com/book/detail/14577646.html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