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第15卷  第2辑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第15卷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本书出售、求购地址：https://www.jiaokey.com/book/detail/14576159.html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关键词搜索：https://www.jiaokey.com/tag/中山大学法律评论  第15卷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