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书名：长株潭生态型城市群发展研究</w:t>
      </w:r>
    </w:p>
    <w:p>
      <w:r>
        <w:t>作者：赵运林，傅晓华著</w:t>
      </w:r>
    </w:p>
    <w:p>
      <w:r>
        <w:t>出版社：长沙：湖南科学技术出版社</w:t>
      </w:r>
    </w:p>
    <w:p>
      <w:r>
        <w:t>出版日期：2010</w:t>
      </w:r>
    </w:p>
    <w:p>
      <w:r>
        <w:t>总页数：201</w:t>
      </w:r>
    </w:p>
    <w:p>
      <w:r>
        <w:t>更多请访问教客网: www.jiaokey.com</w:t>
      </w:r>
    </w:p>
    <w:p>
      <w:r>
        <w:t>长株潭生态型城市群发展研究 评论地址：https://www.jiaokey.com/book/detail/14574853.html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