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针织复制技术革新资料汇编  第2辑  台车避免脱套和多路进纱的试验</w:t>
      </w:r>
    </w:p>
    <w:p>
      <w:r>
        <w:rPr>
          <w:rFonts w:ascii="宋体" w:hAnsi="宋体" w:eastAsia="宋体"/>
          <w:sz w:val="24"/>
        </w:rPr>
        <w:t>天津市针织工业技术研究所编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针织复制技术革新资料汇编  第2辑  台车避免脱套和多路进纱的试验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天津市针织工业技术研究所编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纺织工业出版社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本书出售、求购地址：https://www.jiaokey.com/book/detail/14573867.html</w:t>
      </w:r>
    </w:p>
    <w:p>
      <w:r>
        <w:t>更多相关图书推荐：https://www.jiaokey.com</w:t>
      </w:r>
    </w:p>
    <w:p>
      <w:r>
        <w:t>天津市针织工业技术研究所编 其他作品：https://www.jiaokey.com/tag/天津市针织工业技术研究所编.html</w:t>
      </w:r>
    </w:p>
    <w:p>
      <w:r>
        <w:t>纺织工业出版社 出版图书：https://www.jiaokey.com/tag/纺织工业出版社.html</w:t>
      </w:r>
    </w:p>
    <w:p>
      <w:r>
        <w:t>关键词搜索：https://www.jiaokey.com/tag/针织复制技术革新资料汇编  第2辑  台车避免脱套和多路进纱的试验.html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