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西南集中连片特困地区农村居民基本养老保险问题研究</w:t>
      </w:r>
    </w:p>
    <w:p>
      <w:r>
        <w:rPr>
          <w:rFonts w:ascii="宋体" w:hAnsi="宋体" w:eastAsia="宋体"/>
          <w:sz w:val="24"/>
        </w:rPr>
        <w:t>田代强，张娜，廖振民，雷金东，刘静静，韦文高，覃双凌，谭顺清著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西南集中连片特困地区农村居民基本养老保险问题研究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田代强，张娜，廖振民，雷金东，刘静静，韦文高，覃双凌，谭顺清著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本书出售、求购地址：https://www.jiaokey.com/book/detail/14573435.html</w:t>
      </w:r>
    </w:p>
    <w:p>
      <w:r>
        <w:t>更多相关图书推荐：https://www.jiaokey.com</w:t>
      </w:r>
    </w:p>
    <w:p>
      <w:r>
        <w:t>田代强，张娜，廖振民，雷金东，刘静静，韦文高，覃双凌，谭顺清著 其他作品：https://www.jiaokey.com/tag/田代强，张娜，廖振民，雷金东，刘静静，韦文高，覃双凌，谭顺清著.html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关键词搜索：https://www.jiaokey.com/tag/西南集中连片特困地区农村居民基本养老保险问题研究.html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