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组织与战略管理中的新制度主义视野  理论评述与中国例证</w:t>
      </w:r>
    </w:p>
    <w:p>
      <w:r>
        <w:rPr>
          <w:rFonts w:ascii="宋体" w:hAnsi="宋体" w:eastAsia="宋体"/>
          <w:sz w:val="24"/>
        </w:rPr>
        <w:t>郭毅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组织与战略管理中的新制度主义视野  理论评述与中国例证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本书出售、求购地址：https://www.jiaokey.com/book/detail/14572564.html</w:t>
      </w:r>
    </w:p>
    <w:p>
      <w:r>
        <w:t>更多相关图书推荐：https://www.jiaokey.com</w:t>
      </w:r>
    </w:p>
    <w:p>
      <w:r>
        <w:t>郭毅 其他作品：https://www.jiaokey.com/tag/郭毅.html</w:t>
      </w:r>
    </w:p>
    <w:p>
      <w:r>
        <w:t>关键词搜索：https://www.jiaokey.com/tag/组织与战略管理中的新制度主义视野  理论评述与中国例证.html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