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中国核科学技术发展进展报告  第5卷：中国核学会2017年学术年会论文集  第5册  核材料  辐射防护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中国核科学技术发展进展报告  第5卷：中国核学会2017年学术年会论文集  第5册  核材料  辐射防护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本书出售、求购地址：https://www.jiaokey.com/book/detail/14571067.html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关键词搜索：https://www.jiaokey.com/tag/中国核科学技术发展进展报告  第5卷：中国核学会2017年学术年会论文集  第5册  核材料  辐射防护.html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