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中国核科学技术发展进展报告  第5卷：中国核学会2017年学术年会论文集  第3册  核能动力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中国核科学技术发展进展报告  第5卷：中国核学会2017年学术年会论文集  第3册  核能动力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本书出售、求购地址：https://www.jiaokey.com/book/detail/14571065.html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关键词搜索：https://www.jiaokey.com/tag/中国核科学技术发展进展报告  第5卷：中国核学会2017年学术年会论文集  第3册  核能动力.html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