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书名：寰宇贸融福延惯例3.9版</w:t>
      </w:r>
    </w:p>
    <w:p>
      <w:r>
        <w:t>作者：深圳市投友亲金融信息服务有限公司</w:t>
      </w:r>
    </w:p>
    <w:p>
      <w:r>
        <w:t>出版社：厦门：厦门大学出版社</w:t>
      </w:r>
    </w:p>
    <w:p>
      <w:r>
        <w:t>出版日期：2018.12</w:t>
      </w:r>
    </w:p>
    <w:p>
      <w:r>
        <w:t>总页数：68</w:t>
      </w:r>
    </w:p>
    <w:p>
      <w:r>
        <w:t>更多请访问教客网: www.jiaokey.com</w:t>
      </w:r>
    </w:p>
    <w:p>
      <w:r>
        <w:t>寰宇贸融福延惯例3.9版 评论地址：https://www.jiaokey.com/book/detail/14570668.html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