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书名：房地产企业经营沙盘指导教程</w:t>
      </w:r>
    </w:p>
    <w:p>
      <w:r>
        <w:t>作者：王万力，李爽主编；梁永主审</w:t>
      </w:r>
    </w:p>
    <w:p>
      <w:r>
        <w:t>出版社：上海：上海财经大学出版社</w:t>
      </w:r>
    </w:p>
    <w:p>
      <w:r>
        <w:t>出版日期：2015.12</w:t>
      </w:r>
    </w:p>
    <w:p>
      <w:r>
        <w:t>总页数：105</w:t>
      </w:r>
    </w:p>
    <w:p>
      <w:r>
        <w:t>更多请访问教客网: www.jiaokey.com</w:t>
      </w:r>
    </w:p>
    <w:p>
      <w:r>
        <w:t>房地产企业经营沙盘指导教程 评论地址：https://www.jiaokey.com/book/detail/14569637.html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