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小学数学学科实践活动资源包  三、四年级</w:t>
      </w:r>
    </w:p>
    <w:p>
      <w:r>
        <w:rPr>
          <w:rFonts w:ascii="宋体" w:hAnsi="宋体" w:eastAsia="宋体"/>
          <w:sz w:val="24"/>
        </w:rPr>
        <w:t>薛艳，谷威主编；李欣欣，李丽红，李晓东副主编；李晓梅，薛艳，谷威等编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小学数学学科实践活动资源包  三、四年级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薛艳，谷威主编；李欣欣，李丽红，李晓东副主编；李晓梅，薛艳，谷威等编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本书出售、求购地址：https://www.jiaokey.com/book/detail/14568856.html</w:t>
      </w:r>
    </w:p>
    <w:p>
      <w:r>
        <w:t>更多相关图书推荐：https://www.jiaokey.com</w:t>
      </w:r>
    </w:p>
    <w:p>
      <w:r>
        <w:t>薛艳，谷威主编；李欣欣，李丽红，李晓东副主编；李晓梅，薛艳，谷威等编 其他作品：https://www.jiaokey.com/tag/薛艳，谷威主编；李欣欣，李丽红，李晓东副主编；李晓梅，薛艳，谷威等编.html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关键词搜索：https://www.jiaokey.com/tag/小学数学学科实践活动资源包  三、四年级.html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