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书名：钢管混凝土支架力学性能与软岩巷道承压环强化机理</w:t>
      </w:r>
    </w:p>
    <w:p>
      <w:r>
        <w:t>作者：刘国磊，李学彬，黄万朋，王军，曲广龙，高琨鹏著</w:t>
      </w:r>
    </w:p>
    <w:p>
      <w:r>
        <w:t>出版社：徐州：中国矿业大学出版社</w:t>
      </w:r>
    </w:p>
    <w:p>
      <w:r>
        <w:t>出版日期：2018</w:t>
      </w:r>
    </w:p>
    <w:p>
      <w:r>
        <w:t>总页数：151</w:t>
      </w:r>
    </w:p>
    <w:p>
      <w:r>
        <w:t>更多请访问教客网: www.jiaokey.com</w:t>
      </w:r>
    </w:p>
    <w:p>
      <w:r>
        <w:t>钢管混凝土支架力学性能与软岩巷道承压环强化机理 评论地址：https://www.jiaokey.com/book/detail/14567618.html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