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物理化学双语实验</w:t>
      </w:r>
    </w:p>
    <w:p>
      <w:r>
        <w:rPr>
          <w:rFonts w:ascii="宋体" w:hAnsi="宋体" w:eastAsia="宋体"/>
          <w:sz w:val="24"/>
        </w:rPr>
        <w:t>刘景，段煜主编；石茂健，周金辉，吕美，王晓岚副主编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物理化学双语实验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刘景，段煜主编；石茂健，周金辉，吕美，王晓岚副主编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本书出售、求购地址：https://www.jiaokey.com/book/detail/14567445.html</w:t>
      </w:r>
    </w:p>
    <w:p>
      <w:r>
        <w:t>更多相关图书推荐：https://www.jiaokey.com</w:t>
      </w:r>
    </w:p>
    <w:p>
      <w:r>
        <w:t>刘景，段煜主编；石茂健，周金辉，吕美，王晓岚副主编 其他作品：https://www.jiaokey.com/tag/刘景，段煜主编；石茂健，周金辉，吕美，王晓岚副主编.html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关键词搜索：https://www.jiaokey.com/tag/物理化学双语实验.html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