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1993年全国高考历史模拟试题及答案精选</w:t>
      </w:r>
    </w:p>
    <w:p>
      <w:r>
        <w:rPr>
          <w:rFonts w:ascii="宋体" w:hAnsi="宋体" w:eastAsia="宋体"/>
          <w:sz w:val="24"/>
        </w:rPr>
        <w:t>张云生，邹景超，王增义编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1993年全国高考历史模拟试题及答案精选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张云生，邹景超，王增义编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本书出售、求购地址：https://www.jiaokey.com/book/detail/14567094.html</w:t>
      </w:r>
    </w:p>
    <w:p>
      <w:r>
        <w:t>更多相关图书推荐：https://www.jiaokey.com</w:t>
      </w:r>
    </w:p>
    <w:p>
      <w:r>
        <w:t>张云生，邹景超，王增义编 其他作品：https://www.jiaokey.com/tag/张云生，邹景超，王增义编.html</w:t>
      </w:r>
    </w:p>
    <w:p>
      <w:r>
        <w:t>北京师大出版社 出版图书：https://www.jiaokey.com/tag/北京师大出版社.html</w:t>
      </w:r>
    </w:p>
    <w:p>
      <w:r>
        <w:t>关键词搜索：https://www.jiaokey.com/tag/1993年全国高考历史模拟试题及答案精选.html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