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书名：全国医学类院校创新创业教育基础指南</w:t>
      </w:r>
    </w:p>
    <w:p>
      <w:r>
        <w:t>作者：张福利，张赢盈主编；周丽霞，韩美凤，曹世奎，袁佺副主编</w:t>
      </w:r>
    </w:p>
    <w:p>
      <w:r>
        <w:t>出版社：西安：西安交通大学出版社</w:t>
      </w:r>
    </w:p>
    <w:p>
      <w:r>
        <w:t>出版日期：2018.08</w:t>
      </w:r>
    </w:p>
    <w:p>
      <w:r>
        <w:t>总页数：304</w:t>
      </w:r>
    </w:p>
    <w:p>
      <w:r>
        <w:t>更多请访问教客网: www.jiaokey.com</w:t>
      </w:r>
    </w:p>
    <w:p>
      <w:r>
        <w:t>全国医学类院校创新创业教育基础指南 评论地址：https://www.jiaokey.com/book/detail/14567000.html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