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老年髋部转子间骨折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老年髋部转子间骨折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本书出售、求购地址：https://www.jiaokey.com/book/detail/14566535.html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关键词搜索：https://www.jiaokey.com/tag/老年髋部转子间骨折.html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