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汽车底盘电控系统检修</w:t>
      </w:r>
    </w:p>
    <w:p>
      <w:r>
        <w:rPr>
          <w:rFonts w:ascii="宋体" w:hAnsi="宋体" w:eastAsia="宋体"/>
          <w:sz w:val="24"/>
        </w:rPr>
        <w:t>李海青，董丽丽主编；计瑞，文强，杨乐副主编；龙佳庆，李明慧，杨瑞蔚等参编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李海青，董丽丽主编；计瑞，文强，杨乐副主编；龙佳庆，李明慧，杨瑞蔚等参编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本书出售、求购地址：https://www.jiaokey.com/book/detail/14565245.html</w:t>
      </w:r>
    </w:p>
    <w:p>
      <w:r>
        <w:t>更多相关图书推荐：https://www.jiaokey.com</w:t>
      </w:r>
    </w:p>
    <w:p>
      <w:r>
        <w:t>李海青，董丽丽主编；计瑞，文强，杨乐副主编；龙佳庆，李明慧，杨瑞蔚等参编 其他作品：https://www.jiaokey.com/tag/李海青，董丽丽主编；计瑞，文强，杨乐副主编；龙佳庆，李明慧，杨瑞蔚等参编.html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