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跑步锻造灵魂</w:t>
      </w:r>
    </w:p>
    <w:p>
      <w:r>
        <w:rPr>
          <w:rFonts w:ascii="宋体" w:hAnsi="宋体" w:eastAsia="宋体"/>
          <w:sz w:val="24"/>
        </w:rPr>
        <w:t>（英）亚德哈罗南德·芬恩著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4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跑步锻造灵魂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（英）亚德哈罗南德·芬恩著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本书出售、求购地址：https://www.jiaokey.com/book/detail/14564346.html</w:t>
      </w:r>
    </w:p>
    <w:p>
      <w:r>
        <w:t>更多相关图书推荐：https://www.jiaokey.com</w:t>
      </w:r>
    </w:p>
    <w:p>
      <w:r>
        <w:t>（英）亚德哈罗南德·芬恩著 其他作品：https://www.jiaokey.com/tag/（英）亚德哈罗南德·芬恩著.html</w:t>
      </w:r>
    </w:p>
    <w:p>
      <w:r>
        <w:t>海口:南海出版公司,2019.03 出版图书：https://www.jiaokey.com/tag/海口:南海出版公司,2019.03.html</w:t>
      </w:r>
    </w:p>
    <w:p>
      <w:r>
        <w:t>关键词搜索：https://www.jiaokey.com/tag/纪实文学-英国-现代.html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