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书名：总谱读法系列教材  四声部视奏  弦乐与声乐分册</w:t>
      </w:r>
    </w:p>
    <w:p>
      <w:r>
        <w:t>作者：孙畅编著</w:t>
      </w:r>
    </w:p>
    <w:p>
      <w:r>
        <w:t>出版社：上海:上海音乐学院出版社,2018.12</w:t>
      </w:r>
    </w:p>
    <w:p>
      <w:r>
        <w:t>出版日期：</w:t>
      </w:r>
    </w:p>
    <w:p>
      <w:r>
        <w:t>总页数：263</w:t>
      </w:r>
    </w:p>
    <w:p>
      <w:r>
        <w:t>更多请访问教客网: www.jiaokey.com</w:t>
      </w:r>
    </w:p>
    <w:p>
      <w:r>
        <w:t>总谱读法系列教材  四声部视奏  弦乐与声乐分册 评论地址：https://www.jiaokey.com/book/detail/14564285.html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